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D" w:rsidRPr="00FD268A" w:rsidRDefault="0049011D" w:rsidP="0049011D">
      <w:pPr>
        <w:outlineLvl w:val="0"/>
        <w:rPr>
          <w:rFonts w:ascii="Times New Roman" w:hAnsi="Times New Roman"/>
          <w:u w:val="single"/>
        </w:rPr>
      </w:pPr>
      <w:r w:rsidRPr="00FD268A">
        <w:rPr>
          <w:rFonts w:ascii="Times New Roman" w:hAnsi="Times New Roman"/>
          <w:u w:val="single"/>
        </w:rPr>
        <w:t>PE-T 104</w:t>
      </w:r>
    </w:p>
    <w:p w:rsidR="0049011D" w:rsidRPr="00FD268A" w:rsidRDefault="0049011D" w:rsidP="0049011D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will demonstrate an understanding of the techniques, strategies, etiquette and rules of the sports of basketball.</w:t>
      </w:r>
    </w:p>
    <w:p w:rsidR="0049011D" w:rsidRPr="00FD268A" w:rsidRDefault="0049011D" w:rsidP="0049011D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Assessment:  20 question </w:t>
      </w:r>
      <w:r>
        <w:rPr>
          <w:rFonts w:ascii="Times New Roman" w:hAnsi="Times New Roman"/>
        </w:rPr>
        <w:t>multiple-choice</w:t>
      </w:r>
      <w:r w:rsidRPr="00FD268A">
        <w:rPr>
          <w:rFonts w:ascii="Times New Roman" w:hAnsi="Times New Roman"/>
        </w:rPr>
        <w:t xml:space="preserve"> exam with a minimum pass rate of 70%</w:t>
      </w:r>
    </w:p>
    <w:p w:rsidR="0049011D" w:rsidRPr="00FD268A" w:rsidRDefault="0049011D" w:rsidP="0049011D">
      <w:pPr>
        <w:rPr>
          <w:rFonts w:ascii="Times New Roman" w:hAnsi="Times New Roman"/>
        </w:rPr>
      </w:pPr>
    </w:p>
    <w:p w:rsidR="0049011D" w:rsidRPr="00FD268A" w:rsidRDefault="0049011D" w:rsidP="0049011D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perform various skills associated with the sport of basketball. </w:t>
      </w:r>
    </w:p>
    <w:p w:rsidR="0049011D" w:rsidRPr="00FD268A" w:rsidRDefault="0049011D" w:rsidP="0049011D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Assessment:  Practical exam with a minimum pass rate of 70%</w:t>
      </w:r>
    </w:p>
    <w:p w:rsidR="005C0914" w:rsidRDefault="005C0914">
      <w:bookmarkStart w:id="0" w:name="_GoBack"/>
      <w:bookmarkEnd w:id="0"/>
    </w:p>
    <w:sectPr w:rsidR="005C0914" w:rsidSect="00566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D"/>
    <w:rsid w:val="0049011D"/>
    <w:rsid w:val="00566998"/>
    <w:rsid w:val="005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0F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1D"/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1D"/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308</Characters>
  <Application>Microsoft Macintosh Word</Application>
  <DocSecurity>0</DocSecurity>
  <Lines>5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SBVC SBCCD</dc:creator>
  <cp:keywords/>
  <dc:description/>
  <cp:lastModifiedBy>SBVC SBCCD</cp:lastModifiedBy>
  <cp:revision>1</cp:revision>
  <dcterms:created xsi:type="dcterms:W3CDTF">2013-02-02T23:55:00Z</dcterms:created>
  <dcterms:modified xsi:type="dcterms:W3CDTF">2013-02-02T23:56:00Z</dcterms:modified>
</cp:coreProperties>
</file>